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3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郑州市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二七区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街道和社区养老服务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设施等级评估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二星级（良好）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39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44"/>
          <w:szCs w:val="44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家</w:t>
      </w:r>
    </w:p>
    <w:p>
      <w:pPr>
        <w:spacing w:before="233" w:line="219" w:lineRule="auto"/>
        <w:outlineLvl w:val="1"/>
        <w:rPr>
          <w:rFonts w:ascii="宋体" w:hAnsi="宋体" w:eastAsia="宋体" w:cs="宋体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104" w:lineRule="exact"/>
      </w:pPr>
    </w:p>
    <w:tbl>
      <w:tblPr>
        <w:tblStyle w:val="7"/>
        <w:tblW w:w="8748" w:type="dxa"/>
        <w:tblInd w:w="-2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50"/>
        <w:gridCol w:w="1550"/>
        <w:gridCol w:w="3530"/>
        <w:gridCol w:w="12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48" w:type="dxa"/>
            <w:vAlign w:val="top"/>
          </w:tcPr>
          <w:p>
            <w:pPr>
              <w:spacing w:before="119" w:line="219" w:lineRule="auto"/>
              <w:ind w:left="13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650" w:type="dxa"/>
            <w:vAlign w:val="top"/>
          </w:tcPr>
          <w:p>
            <w:pPr>
              <w:spacing w:before="119" w:line="219" w:lineRule="auto"/>
              <w:ind w:left="13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区县(市)</w:t>
            </w:r>
          </w:p>
        </w:tc>
        <w:tc>
          <w:tcPr>
            <w:tcW w:w="1550" w:type="dxa"/>
            <w:vAlign w:val="top"/>
          </w:tcPr>
          <w:p>
            <w:pPr>
              <w:spacing w:before="119" w:line="219" w:lineRule="auto"/>
              <w:ind w:left="13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3530" w:type="dxa"/>
            <w:vAlign w:val="top"/>
          </w:tcPr>
          <w:p>
            <w:pPr>
              <w:spacing w:before="119" w:line="219" w:lineRule="auto"/>
              <w:ind w:left="13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 称</w:t>
            </w:r>
          </w:p>
        </w:tc>
        <w:tc>
          <w:tcPr>
            <w:tcW w:w="1270" w:type="dxa"/>
            <w:vAlign w:val="top"/>
          </w:tcPr>
          <w:p>
            <w:pPr>
              <w:spacing w:before="119" w:line="219" w:lineRule="auto"/>
              <w:ind w:left="130"/>
              <w:jc w:val="center"/>
              <w:rPr>
                <w:rFonts w:hint="default" w:ascii="黑体" w:hAnsi="黑体" w:eastAsia="黑体" w:cs="黑体"/>
                <w:b w:val="0"/>
                <w:bCs w:val="0"/>
                <w:spacing w:val="-15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5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评估等级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惠城社区日间照料中心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淮南社区日间照料中心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华府社区日间照料中心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水岸社区日间照料中心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天擎社区日间照料中心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福华南街社区日间照料中心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二环路社区日间照料中心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国花社区日间照料中心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香榭丽社区祥云里日间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eastAsia="zh-CN"/>
              </w:rPr>
              <w:t>照料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幸福社区日间照料中心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11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铁道陇海家园社区日间照料中心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交通路社区日间照料中心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13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二道街社区日间照料中心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14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西前社区日间照料中心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华润社区日间照料中心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16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西后社区日间照料中心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17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淮河社区日间照料中心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18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路砦社区日间照料中心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三李社区日间照料中心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20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桐树洼社区日间照料中心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21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郦都社区日间照料中心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航海中路日间照料中心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23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冯春社区日间照料中心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24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青秀佳苑社区苇岸人家日间照料中心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25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青秀佳苑社区日间照料中心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26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荆胡七号院社区日间照料中心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27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绿地滨湖社区日间照料中心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28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人和路街道逸园社区日间照料中心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29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福华街道七一三社区日间照料中心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30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建中街道永安社区日间照料中心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31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黄岗寺社区嵩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eastAsia="zh-CN"/>
              </w:rPr>
              <w:t>山路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32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五彩社区日间照料中心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33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万荣社区（万科一期）日间照料中心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34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万荣社区（万科二期）日间照料中心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35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广秀社区日间照料中心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36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望江居社区日间照料中心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37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京广家园南社区社区日间照料中心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38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新圃西街社区日间照料中心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39</w:t>
            </w:r>
          </w:p>
        </w:tc>
        <w:tc>
          <w:tcPr>
            <w:tcW w:w="16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二七区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日间照料中心</w:t>
            </w:r>
          </w:p>
        </w:tc>
        <w:tc>
          <w:tcPr>
            <w:tcW w:w="35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福星社区养老服务中心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二星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0" w:lineRule="atLeast"/>
        <w:jc w:val="center"/>
        <w:textAlignment w:val="baseline"/>
        <w:rPr>
          <w:spacing w:val="-4"/>
        </w:rPr>
      </w:pPr>
    </w:p>
    <w:sectPr>
      <w:headerReference r:id="rId5" w:type="default"/>
      <w:footerReference r:id="rId6" w:type="default"/>
      <w:pgSz w:w="11905" w:h="16838"/>
      <w:pgMar w:top="1440" w:right="1803" w:bottom="1440" w:left="1803" w:header="850" w:footer="992" w:gutter="0"/>
      <w:cols w:space="0" w:num="1"/>
      <w:rtlGutter w:val="0"/>
      <w:docGrid w:type="lines" w:linePitch="31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BD07B5-FA85-4CEA-80C2-BB3FCCF3AA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8F59A7C-F972-415E-B4E8-FBCDE7FABC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6B31AC9-049A-4EC7-BC56-6D1A92CBA9B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FAEE955-88A5-455D-ADA9-6CA86A4956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GY1ZWQyM2U3ZWQzYjhhMjhiMGI0ODU0ZDQ1ZDEifQ=="/>
  </w:docVars>
  <w:rsids>
    <w:rsidRoot w:val="73A92359"/>
    <w:rsid w:val="19816D75"/>
    <w:rsid w:val="1FB21804"/>
    <w:rsid w:val="34485471"/>
    <w:rsid w:val="471C3A03"/>
    <w:rsid w:val="47F24A1E"/>
    <w:rsid w:val="562D1951"/>
    <w:rsid w:val="6926B9B2"/>
    <w:rsid w:val="6E292C5B"/>
    <w:rsid w:val="705D0AC1"/>
    <w:rsid w:val="73A92359"/>
    <w:rsid w:val="7AFF7420"/>
    <w:rsid w:val="AD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4001</Words>
  <Characters>4232</Characters>
  <Lines>0</Lines>
  <Paragraphs>0</Paragraphs>
  <TotalTime>0</TotalTime>
  <ScaleCrop>false</ScaleCrop>
  <LinksUpToDate>false</LinksUpToDate>
  <CharactersWithSpaces>4235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2023-05-07T10:42:00Z</dcterms:created>
  <dc:creator>Administrator</dc:creator>
  <cp:lastModifiedBy>路遥</cp:lastModifiedBy>
  <dcterms:modified xsi:type="dcterms:W3CDTF">2023-07-26T03:59:28Z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8D167D66DA5545B59ABEFAAF3581646A_13</vt:lpwstr>
  </property>
</Properties>
</file>